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332487" w:rsidRPr="00332487" w14:paraId="42149CAB" w14:textId="77777777" w:rsidTr="003324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794CE" w14:textId="77777777" w:rsidR="00332487" w:rsidRPr="00332487" w:rsidRDefault="00332487" w:rsidP="0033248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33248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(</w:t>
            </w:r>
            <w:r w:rsidRPr="0033248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33248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33248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33248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33248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  <w:tr w:rsidR="00332487" w:rsidRPr="00332487" w14:paraId="2D8188C3" w14:textId="77777777" w:rsidTr="003324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B3373" w14:textId="77777777" w:rsidR="00332487" w:rsidRPr="00332487" w:rsidRDefault="00332487" w:rsidP="0033248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5D686D57" w14:textId="77777777" w:rsidR="00332487" w:rsidRPr="00332487" w:rsidRDefault="00332487" w:rsidP="00332487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1215"/>
        <w:gridCol w:w="1240"/>
        <w:gridCol w:w="1764"/>
        <w:gridCol w:w="1240"/>
        <w:gridCol w:w="1766"/>
      </w:tblGrid>
      <w:tr w:rsidR="00332487" w:rsidRPr="00332487" w14:paraId="4577B35E" w14:textId="77777777" w:rsidTr="003324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78DE8" w14:textId="77777777" w:rsidR="00332487" w:rsidRPr="00332487" w:rsidRDefault="00332487" w:rsidP="0033248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BB4F5" w14:textId="77777777" w:rsidR="00332487" w:rsidRPr="00332487" w:rsidRDefault="00332487" w:rsidP="0033248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69CCE8" w14:textId="77777777" w:rsidR="00332487" w:rsidRPr="00332487" w:rsidRDefault="00332487" w:rsidP="0033248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6B912" w14:textId="77777777" w:rsidR="00332487" w:rsidRPr="00332487" w:rsidRDefault="00332487" w:rsidP="0033248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112/06/14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6CABE" w14:textId="77777777" w:rsidR="00332487" w:rsidRPr="00332487" w:rsidRDefault="00332487" w:rsidP="0033248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CC7BE" w14:textId="77777777" w:rsidR="00332487" w:rsidRPr="00332487" w:rsidRDefault="00332487" w:rsidP="0033248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11:55:50</w:t>
            </w:r>
          </w:p>
        </w:tc>
      </w:tr>
      <w:tr w:rsidR="00332487" w:rsidRPr="00332487" w14:paraId="66B3B0C6" w14:textId="77777777" w:rsidTr="003324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8F3FE" w14:textId="77777777" w:rsidR="00332487" w:rsidRPr="00332487" w:rsidRDefault="00332487" w:rsidP="0033248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51EC1" w14:textId="77777777" w:rsidR="00332487" w:rsidRPr="00332487" w:rsidRDefault="00332487" w:rsidP="0033248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33248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9B6E5" w14:textId="77777777" w:rsidR="00332487" w:rsidRPr="00332487" w:rsidRDefault="00332487" w:rsidP="0033248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A2E6E" w14:textId="77777777" w:rsidR="00332487" w:rsidRPr="00332487" w:rsidRDefault="00332487" w:rsidP="0033248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</w:t>
            </w:r>
            <w:r w:rsidRPr="0033248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4177E" w14:textId="77777777" w:rsidR="00332487" w:rsidRPr="00332487" w:rsidRDefault="00332487" w:rsidP="0033248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5F4F8" w14:textId="77777777" w:rsidR="00332487" w:rsidRPr="00332487" w:rsidRDefault="00332487" w:rsidP="0033248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6626-1166#510</w:t>
            </w:r>
          </w:p>
        </w:tc>
      </w:tr>
      <w:tr w:rsidR="00332487" w:rsidRPr="00332487" w14:paraId="560C3332" w14:textId="77777777" w:rsidTr="003324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17E3D" w14:textId="77777777" w:rsidR="00332487" w:rsidRPr="00332487" w:rsidRDefault="00332487" w:rsidP="0033248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4A99F" w14:textId="77777777" w:rsidR="00332487" w:rsidRPr="00332487" w:rsidRDefault="00332487" w:rsidP="003324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 </w:t>
            </w:r>
            <w:r w:rsidRPr="00332487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代</w:t>
            </w:r>
            <w:r w:rsidRPr="00332487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100%</w:t>
            </w:r>
            <w:r w:rsidRPr="00332487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持股重要子公司公告其董事會決議</w:t>
            </w:r>
            <w:r w:rsidRPr="00332487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111</w:t>
            </w:r>
            <w:r w:rsidRPr="00332487">
              <w:rPr>
                <w:rFonts w:ascii="Arial" w:eastAsia="細明體" w:hAnsi="Arial" w:cs="Arial"/>
                <w:color w:val="333333"/>
                <w:kern w:val="0"/>
                <w:szCs w:val="24"/>
                <w14:ligatures w14:val="none"/>
              </w:rPr>
              <w:t>年盈餘分配事宜</w:t>
            </w:r>
          </w:p>
        </w:tc>
      </w:tr>
      <w:tr w:rsidR="00332487" w:rsidRPr="00332487" w14:paraId="28A1F5E1" w14:textId="77777777" w:rsidTr="003324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4D75D" w14:textId="77777777" w:rsidR="00332487" w:rsidRPr="00332487" w:rsidRDefault="00332487" w:rsidP="0033248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6C83B" w14:textId="77777777" w:rsidR="00332487" w:rsidRPr="00332487" w:rsidRDefault="00332487" w:rsidP="0033248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　第</w:t>
            </w:r>
            <w:r w:rsidRPr="0033248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14 </w:t>
            </w:r>
            <w:r w:rsidRPr="0033248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C30D0" w14:textId="77777777" w:rsidR="00332487" w:rsidRPr="00332487" w:rsidRDefault="00332487" w:rsidP="0033248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969F1" w14:textId="77777777" w:rsidR="00332487" w:rsidRPr="00332487" w:rsidRDefault="00332487" w:rsidP="0033248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 112/06/14</w:t>
            </w:r>
          </w:p>
        </w:tc>
      </w:tr>
      <w:tr w:rsidR="00332487" w:rsidRPr="00332487" w14:paraId="2B033E9F" w14:textId="77777777" w:rsidTr="0033248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27C79" w14:textId="77777777" w:rsidR="00332487" w:rsidRPr="00332487" w:rsidRDefault="00332487" w:rsidP="0033248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E0F97" w14:textId="77777777" w:rsidR="00332487" w:rsidRPr="00332487" w:rsidRDefault="00332487" w:rsidP="003324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1.董事會決議日期:112/06/14</w:t>
            </w:r>
          </w:p>
          <w:p w14:paraId="3EB8E155" w14:textId="77777777" w:rsidR="00332487" w:rsidRPr="00332487" w:rsidRDefault="00332487" w:rsidP="003324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2.發放股利種類及金額:總計現金股利台幣58,465,404元</w:t>
            </w:r>
          </w:p>
          <w:p w14:paraId="55A94CAC" w14:textId="77777777" w:rsidR="00332487" w:rsidRPr="00332487" w:rsidRDefault="00332487" w:rsidP="003324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3.其他應敘明事項:代100%持股重要子公司宏</w:t>
            </w:r>
            <w:proofErr w:type="gramStart"/>
            <w:r w:rsidRPr="0033248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醫</w:t>
            </w:r>
            <w:proofErr w:type="gramEnd"/>
            <w:r w:rsidRPr="0033248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實業股份有限公司</w:t>
            </w:r>
          </w:p>
          <w:p w14:paraId="5AEF57AC" w14:textId="77777777" w:rsidR="00332487" w:rsidRPr="00332487" w:rsidRDefault="00332487" w:rsidP="003324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33248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公告其董事會決議分配盈餘，發放現金股利台幣58,465,404元</w:t>
            </w:r>
          </w:p>
        </w:tc>
      </w:tr>
    </w:tbl>
    <w:p w14:paraId="36862B22" w14:textId="77777777" w:rsidR="00332487" w:rsidRPr="00332487" w:rsidRDefault="00332487" w:rsidP="00332487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332487" w:rsidRPr="00332487" w14:paraId="0E1D0525" w14:textId="77777777" w:rsidTr="003324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19B3B" w14:textId="77777777" w:rsidR="00332487" w:rsidRPr="00332487" w:rsidRDefault="00332487" w:rsidP="00332487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33248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33248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33248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33248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33248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33248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33248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公司負責。</w:t>
            </w:r>
          </w:p>
        </w:tc>
      </w:tr>
    </w:tbl>
    <w:p w14:paraId="3A5E699B" w14:textId="77777777" w:rsidR="00332487" w:rsidRPr="00332487" w:rsidRDefault="00332487"/>
    <w:sectPr w:rsidR="00332487" w:rsidRPr="003324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87"/>
    <w:rsid w:val="003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D70E"/>
  <w15:chartTrackingRefBased/>
  <w15:docId w15:val="{0F584C2C-D2FB-40E8-84DC-C85344B1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24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332487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2023-06-14T06:10:00Z</dcterms:created>
  <dcterms:modified xsi:type="dcterms:W3CDTF">2023-06-14T06:11:00Z</dcterms:modified>
</cp:coreProperties>
</file>