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7731A7" w:rsidRPr="007731A7" w14:paraId="042291CD" w14:textId="77777777" w:rsidTr="007731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63456" w14:textId="77777777" w:rsidR="007731A7" w:rsidRPr="007731A7" w:rsidRDefault="007731A7" w:rsidP="007731A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7731A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7731A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7731A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7731A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7731A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7731A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</w:p>
        </w:tc>
      </w:tr>
      <w:tr w:rsidR="007731A7" w:rsidRPr="007731A7" w14:paraId="5D8025AA" w14:textId="77777777" w:rsidTr="007731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00EAF" w14:textId="77777777" w:rsidR="007731A7" w:rsidRPr="007731A7" w:rsidRDefault="007731A7" w:rsidP="007731A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1831DFA6" w14:textId="77777777" w:rsidR="007731A7" w:rsidRPr="007731A7" w:rsidRDefault="007731A7" w:rsidP="007731A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1338"/>
        <w:gridCol w:w="1121"/>
        <w:gridCol w:w="2126"/>
        <w:gridCol w:w="1121"/>
        <w:gridCol w:w="2080"/>
      </w:tblGrid>
      <w:tr w:rsidR="007731A7" w:rsidRPr="007731A7" w14:paraId="584E3E11" w14:textId="77777777" w:rsidTr="007731A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DA491" w14:textId="77777777" w:rsidR="007731A7" w:rsidRPr="007731A7" w:rsidRDefault="007731A7" w:rsidP="007731A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F3088" w14:textId="77777777" w:rsidR="007731A7" w:rsidRPr="007731A7" w:rsidRDefault="007731A7" w:rsidP="007731A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5B3CA" w14:textId="77777777" w:rsidR="007731A7" w:rsidRPr="007731A7" w:rsidRDefault="007731A7" w:rsidP="007731A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F12D0" w14:textId="77777777" w:rsidR="007731A7" w:rsidRPr="007731A7" w:rsidRDefault="007731A7" w:rsidP="007731A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111/11/21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1ABDF" w14:textId="77777777" w:rsidR="007731A7" w:rsidRPr="007731A7" w:rsidRDefault="007731A7" w:rsidP="007731A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B8306" w14:textId="77777777" w:rsidR="007731A7" w:rsidRPr="007731A7" w:rsidRDefault="007731A7" w:rsidP="007731A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17:39:49</w:t>
            </w:r>
          </w:p>
        </w:tc>
      </w:tr>
      <w:tr w:rsidR="007731A7" w:rsidRPr="007731A7" w14:paraId="4DE3A013" w14:textId="77777777" w:rsidTr="007731A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FF78E" w14:textId="77777777" w:rsidR="007731A7" w:rsidRPr="007731A7" w:rsidRDefault="007731A7" w:rsidP="007731A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8D336" w14:textId="77777777" w:rsidR="007731A7" w:rsidRPr="007731A7" w:rsidRDefault="007731A7" w:rsidP="007731A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</w:t>
            </w:r>
            <w:r w:rsidRPr="007731A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B832D" w14:textId="77777777" w:rsidR="007731A7" w:rsidRPr="007731A7" w:rsidRDefault="007731A7" w:rsidP="007731A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436E7" w14:textId="77777777" w:rsidR="007731A7" w:rsidRPr="007731A7" w:rsidRDefault="007731A7" w:rsidP="007731A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</w:t>
            </w:r>
            <w:r w:rsidRPr="007731A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B28F0" w14:textId="77777777" w:rsidR="007731A7" w:rsidRPr="007731A7" w:rsidRDefault="007731A7" w:rsidP="007731A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E641F" w14:textId="77777777" w:rsidR="007731A7" w:rsidRPr="007731A7" w:rsidRDefault="007731A7" w:rsidP="007731A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6626-1166#510</w:t>
            </w:r>
          </w:p>
        </w:tc>
      </w:tr>
      <w:tr w:rsidR="007731A7" w:rsidRPr="007731A7" w14:paraId="48F95106" w14:textId="77777777" w:rsidTr="007731A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0D630" w14:textId="77777777" w:rsidR="007731A7" w:rsidRPr="007731A7" w:rsidRDefault="007731A7" w:rsidP="007731A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5CEBF" w14:textId="77777777" w:rsidR="007731A7" w:rsidRPr="007731A7" w:rsidRDefault="007731A7" w:rsidP="007731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7731A7">
              <w:rPr>
                <w:rFonts w:ascii="Arial" w:eastAsia="細明體" w:hAnsi="Arial" w:cs="Arial"/>
                <w:color w:val="333333"/>
                <w:kern w:val="0"/>
                <w:szCs w:val="24"/>
              </w:rPr>
              <w:t> </w:t>
            </w:r>
            <w:r w:rsidRPr="007731A7">
              <w:rPr>
                <w:rFonts w:ascii="Arial" w:eastAsia="細明體" w:hAnsi="Arial" w:cs="Arial"/>
                <w:color w:val="333333"/>
                <w:kern w:val="0"/>
                <w:szCs w:val="24"/>
              </w:rPr>
              <w:t>公告本公司受邀參加財團法人中華民國證券櫃檯買賣中心所舉辦之「櫃買市場業績發表會」</w:t>
            </w:r>
            <w:proofErr w:type="gramStart"/>
            <w:r w:rsidRPr="007731A7">
              <w:rPr>
                <w:rFonts w:ascii="Arial" w:eastAsia="細明體" w:hAnsi="Arial" w:cs="Arial"/>
                <w:color w:val="333333"/>
                <w:kern w:val="0"/>
                <w:szCs w:val="24"/>
              </w:rPr>
              <w:t>法說會</w:t>
            </w:r>
            <w:proofErr w:type="gramEnd"/>
          </w:p>
        </w:tc>
      </w:tr>
      <w:tr w:rsidR="007731A7" w:rsidRPr="007731A7" w14:paraId="5F5B2B74" w14:textId="77777777" w:rsidTr="007731A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632A4" w14:textId="77777777" w:rsidR="007731A7" w:rsidRPr="007731A7" w:rsidRDefault="007731A7" w:rsidP="007731A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180CA" w14:textId="77777777" w:rsidR="007731A7" w:rsidRPr="007731A7" w:rsidRDefault="007731A7" w:rsidP="007731A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第</w:t>
            </w:r>
            <w:r w:rsidRPr="007731A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12 </w:t>
            </w:r>
            <w:r w:rsidRPr="007731A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69C99" w14:textId="77777777" w:rsidR="007731A7" w:rsidRPr="007731A7" w:rsidRDefault="007731A7" w:rsidP="007731A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283E8" w14:textId="77777777" w:rsidR="007731A7" w:rsidRPr="007731A7" w:rsidRDefault="007731A7" w:rsidP="007731A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111/11/22</w:t>
            </w:r>
          </w:p>
        </w:tc>
      </w:tr>
      <w:tr w:rsidR="007731A7" w:rsidRPr="007731A7" w14:paraId="05A17F22" w14:textId="77777777" w:rsidTr="007731A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EE89E" w14:textId="77777777" w:rsidR="007731A7" w:rsidRPr="007731A7" w:rsidRDefault="007731A7" w:rsidP="007731A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7731A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EC952" w14:textId="77777777" w:rsidR="007731A7" w:rsidRPr="007731A7" w:rsidRDefault="007731A7" w:rsidP="007731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731A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符合條款第四條第XX款：12</w:t>
            </w:r>
          </w:p>
          <w:p w14:paraId="078E130D" w14:textId="77777777" w:rsidR="007731A7" w:rsidRPr="007731A7" w:rsidRDefault="007731A7" w:rsidP="007731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731A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事實發生日：111/11/22</w:t>
            </w:r>
          </w:p>
          <w:p w14:paraId="707D9F67" w14:textId="77777777" w:rsidR="007731A7" w:rsidRPr="007731A7" w:rsidRDefault="007731A7" w:rsidP="007731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731A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1.召開法人說明會之日期：111/11/22</w:t>
            </w:r>
          </w:p>
          <w:p w14:paraId="1E592FC6" w14:textId="77777777" w:rsidR="007731A7" w:rsidRPr="007731A7" w:rsidRDefault="007731A7" w:rsidP="007731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731A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 xml:space="preserve">2.召開法人說明會之時間：14 時 00 分 </w:t>
            </w:r>
          </w:p>
          <w:p w14:paraId="5E8A946C" w14:textId="77777777" w:rsidR="007731A7" w:rsidRPr="007731A7" w:rsidRDefault="007731A7" w:rsidP="007731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731A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3.召開法人說明會之地點：櫃買中心</w:t>
            </w:r>
            <w:proofErr w:type="gramStart"/>
            <w:r w:rsidRPr="007731A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官網線上</w:t>
            </w:r>
            <w:proofErr w:type="gramEnd"/>
            <w:r w:rsidRPr="007731A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直播</w:t>
            </w:r>
          </w:p>
          <w:p w14:paraId="056CD6BE" w14:textId="77777777" w:rsidR="007731A7" w:rsidRPr="007731A7" w:rsidRDefault="007731A7" w:rsidP="007731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731A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4.法人說明會擇要訊息：本公司受邀參加財團法人中華民國證券櫃檯買賣中心於111年11月22日舉辦之業績發表會，會中本公司將就已公開發佈之財務數字、經營績效等相關資訊進行說明。</w:t>
            </w:r>
          </w:p>
          <w:p w14:paraId="3B76F2E4" w14:textId="77777777" w:rsidR="007731A7" w:rsidRPr="007731A7" w:rsidRDefault="007731A7" w:rsidP="007731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7731A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5.其他應敘明事項：完整財務業務資訊請至公開資訊觀測站之法人說明會一覽表或</w:t>
            </w:r>
            <w:proofErr w:type="gramStart"/>
            <w:r w:rsidRPr="007731A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法說會項目</w:t>
            </w:r>
            <w:proofErr w:type="gramEnd"/>
            <w:r w:rsidRPr="007731A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下查閱。</w:t>
            </w:r>
          </w:p>
          <w:p w14:paraId="5D50F3B0" w14:textId="2B31AEBF" w:rsidR="007731A7" w:rsidRPr="007731A7" w:rsidRDefault="007731A7" w:rsidP="007731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</w:tbl>
    <w:p w14:paraId="1F96E6D0" w14:textId="77777777" w:rsidR="007731A7" w:rsidRPr="007731A7" w:rsidRDefault="007731A7" w:rsidP="007731A7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7731A7" w:rsidRPr="007731A7" w14:paraId="4E665307" w14:textId="77777777" w:rsidTr="007731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17A86" w14:textId="77777777" w:rsidR="007731A7" w:rsidRPr="007731A7" w:rsidRDefault="007731A7" w:rsidP="007731A7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7731A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7731A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7731A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7731A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7731A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7731A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7731A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51352266" w14:textId="77777777" w:rsidR="007731A7" w:rsidRPr="007731A7" w:rsidRDefault="007731A7"/>
    <w:sectPr w:rsidR="007731A7" w:rsidRPr="007731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A7"/>
    <w:rsid w:val="0077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B8B0"/>
  <w15:chartTrackingRefBased/>
  <w15:docId w15:val="{A2DCACAF-9088-494D-BBE2-8D95D51F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731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731A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2022-11-24T07:58:00Z</dcterms:created>
  <dcterms:modified xsi:type="dcterms:W3CDTF">2022-11-24T07:58:00Z</dcterms:modified>
</cp:coreProperties>
</file>