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8B564A" w:rsidRPr="008B564A" w14:paraId="1FC9BB84" w14:textId="77777777" w:rsidTr="008B564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0AFEC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8B564A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8B564A" w:rsidRPr="008B564A" w14:paraId="3336FD45" w14:textId="77777777" w:rsidTr="008B564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B7512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5F9F0FB7" w14:textId="77777777" w:rsidR="008B564A" w:rsidRPr="008B564A" w:rsidRDefault="008B564A" w:rsidP="008B564A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"/>
        <w:gridCol w:w="979"/>
        <w:gridCol w:w="1014"/>
        <w:gridCol w:w="1454"/>
        <w:gridCol w:w="1014"/>
        <w:gridCol w:w="3430"/>
      </w:tblGrid>
      <w:tr w:rsidR="008B564A" w:rsidRPr="008B564A" w14:paraId="0D48DF44" w14:textId="77777777" w:rsidTr="008B564A">
        <w:tc>
          <w:tcPr>
            <w:tcW w:w="0" w:type="auto"/>
            <w:shd w:val="clear" w:color="auto" w:fill="FFFFFF"/>
            <w:vAlign w:val="center"/>
            <w:hideMark/>
          </w:tcPr>
          <w:p w14:paraId="742ABC8A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8FEAE7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3361A0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542CB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110/08/09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502F67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3146" w:type="dxa"/>
            <w:shd w:val="clear" w:color="auto" w:fill="FFFFFF"/>
            <w:vAlign w:val="center"/>
            <w:hideMark/>
          </w:tcPr>
          <w:p w14:paraId="3D374B19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17:08:44</w:t>
            </w:r>
          </w:p>
        </w:tc>
      </w:tr>
      <w:tr w:rsidR="008B564A" w:rsidRPr="008B564A" w14:paraId="70248AA2" w14:textId="77777777" w:rsidTr="008B564A">
        <w:tc>
          <w:tcPr>
            <w:tcW w:w="0" w:type="auto"/>
            <w:shd w:val="clear" w:color="auto" w:fill="FFFFFF"/>
            <w:vAlign w:val="center"/>
            <w:hideMark/>
          </w:tcPr>
          <w:p w14:paraId="3FA9FDBC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77DA74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048715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BEFCAE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F08711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3146" w:type="dxa"/>
            <w:shd w:val="clear" w:color="auto" w:fill="FFFFFF"/>
            <w:vAlign w:val="center"/>
            <w:hideMark/>
          </w:tcPr>
          <w:p w14:paraId="5F7A4135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8B564A" w:rsidRPr="008B564A" w14:paraId="546D516A" w14:textId="77777777" w:rsidTr="008B564A">
        <w:tc>
          <w:tcPr>
            <w:tcW w:w="0" w:type="auto"/>
            <w:shd w:val="clear" w:color="auto" w:fill="FFFFFF"/>
            <w:vAlign w:val="center"/>
            <w:hideMark/>
          </w:tcPr>
          <w:p w14:paraId="44E756C5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7891" w:type="dxa"/>
            <w:gridSpan w:val="5"/>
            <w:shd w:val="clear" w:color="auto" w:fill="FFFFFF"/>
            <w:vAlign w:val="center"/>
            <w:hideMark/>
          </w:tcPr>
          <w:p w14:paraId="79F8AF63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 澄清媒體報導</w:t>
            </w:r>
          </w:p>
        </w:tc>
      </w:tr>
      <w:tr w:rsidR="008B564A" w:rsidRPr="008B564A" w14:paraId="2E75F766" w14:textId="77777777" w:rsidTr="008B564A">
        <w:tc>
          <w:tcPr>
            <w:tcW w:w="0" w:type="auto"/>
            <w:shd w:val="clear" w:color="auto" w:fill="FFFFFF"/>
            <w:vAlign w:val="center"/>
            <w:hideMark/>
          </w:tcPr>
          <w:p w14:paraId="00D93171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4A7F0A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F864F1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5771" w:type="dxa"/>
            <w:gridSpan w:val="3"/>
            <w:shd w:val="clear" w:color="auto" w:fill="FFFFFF"/>
            <w:vAlign w:val="center"/>
            <w:hideMark/>
          </w:tcPr>
          <w:p w14:paraId="274573BE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110/08/09 </w:t>
            </w:r>
          </w:p>
        </w:tc>
      </w:tr>
      <w:tr w:rsidR="008B564A" w:rsidRPr="008B564A" w14:paraId="3A698566" w14:textId="77777777" w:rsidTr="008B564A">
        <w:tc>
          <w:tcPr>
            <w:tcW w:w="0" w:type="auto"/>
            <w:shd w:val="clear" w:color="auto" w:fill="FFFFFF"/>
            <w:vAlign w:val="center"/>
            <w:hideMark/>
          </w:tcPr>
          <w:p w14:paraId="7EA0C072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8B564A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7891" w:type="dxa"/>
            <w:gridSpan w:val="5"/>
            <w:shd w:val="clear" w:color="auto" w:fill="FFFFFF"/>
            <w:vAlign w:val="center"/>
            <w:hideMark/>
          </w:tcPr>
          <w:p w14:paraId="7803BEAF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1.事實發生日:110/08/09</w:t>
            </w:r>
          </w:p>
          <w:p w14:paraId="42B747B8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0C473956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236F4367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7E7991DE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5.傳播媒體名稱:財訊快報(2021-08-09 15:10)報導</w:t>
            </w:r>
          </w:p>
          <w:p w14:paraId="18DDEE7B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6.報導內容:</w:t>
            </w:r>
            <w:proofErr w:type="gramStart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杏昌</w:t>
            </w:r>
            <w:proofErr w:type="gramEnd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H1 EPS 4.58元，下半年展望正向，全年EPS估逾8元。</w:t>
            </w:r>
          </w:p>
          <w:p w14:paraId="1512AFD7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7.發生緣由:</w:t>
            </w:r>
            <w:proofErr w:type="gramStart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應櫃買</w:t>
            </w:r>
            <w:proofErr w:type="gramEnd"/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中心要求澄清媒體報導。</w:t>
            </w:r>
          </w:p>
          <w:p w14:paraId="08F085B4" w14:textId="77777777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8.因應措施:申報公開資訊觀測站澄清。</w:t>
            </w:r>
          </w:p>
          <w:p w14:paraId="45CE658E" w14:textId="77777777" w:rsid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9.其他應敘明事項:本公司並未對外界提供任何預測性財務資訊，且</w:t>
            </w: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>公</w:t>
            </w:r>
          </w:p>
          <w:p w14:paraId="00E856F9" w14:textId="77777777" w:rsid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司亦未對外公開揭露財務預測資訊，相關財務與業務訊息，請以本公</w:t>
            </w:r>
          </w:p>
          <w:p w14:paraId="6FE4DFC5" w14:textId="6B534D63" w:rsidR="008B564A" w:rsidRPr="008B564A" w:rsidRDefault="008B564A" w:rsidP="008B564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>
              <w:rPr>
                <w:rFonts w:ascii="細明體" w:eastAsia="細明體" w:hAnsi="細明體" w:cs="細明體" w:hint="eastAsia"/>
                <w:kern w:val="0"/>
                <w:szCs w:val="24"/>
              </w:rPr>
              <w:t xml:space="preserve">  </w:t>
            </w:r>
            <w:r w:rsidRPr="008B564A">
              <w:rPr>
                <w:rFonts w:ascii="細明體" w:eastAsia="細明體" w:hAnsi="細明體" w:cs="細明體"/>
                <w:kern w:val="0"/>
                <w:szCs w:val="24"/>
              </w:rPr>
              <w:t>司於公開資訊觀測站之公告為準。</w:t>
            </w:r>
          </w:p>
        </w:tc>
      </w:tr>
    </w:tbl>
    <w:p w14:paraId="7D2F6534" w14:textId="77777777" w:rsidR="008B564A" w:rsidRPr="008B564A" w:rsidRDefault="008B564A" w:rsidP="008B564A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8B564A" w:rsidRPr="008B564A" w14:paraId="2B988A42" w14:textId="77777777" w:rsidTr="008B564A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A8337" w14:textId="77777777" w:rsidR="008B564A" w:rsidRPr="008B564A" w:rsidRDefault="008B564A" w:rsidP="008B564A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8B564A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</w:t>
            </w:r>
          </w:p>
        </w:tc>
      </w:tr>
    </w:tbl>
    <w:p w14:paraId="0DD3497F" w14:textId="77777777" w:rsidR="008B564A" w:rsidRPr="008B564A" w:rsidRDefault="008B564A"/>
    <w:sectPr w:rsidR="008B564A" w:rsidRPr="008B56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64A"/>
    <w:rsid w:val="008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A31B"/>
  <w15:chartTrackingRefBased/>
  <w15:docId w15:val="{85933612-CDE8-4294-969D-E6BB25DC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8B56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8B564A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5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3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2021-08-09T09:10:00Z</dcterms:created>
  <dcterms:modified xsi:type="dcterms:W3CDTF">2021-08-09T09:11:00Z</dcterms:modified>
</cp:coreProperties>
</file>